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000F88E" w14:textId="577B37E1" w:rsidR="00792FCF" w:rsidRDefault="004A47B4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D1B975E" wp14:editId="35376C8C">
                <wp:simplePos x="0" y="0"/>
                <wp:positionH relativeFrom="column">
                  <wp:posOffset>626745</wp:posOffset>
                </wp:positionH>
                <wp:positionV relativeFrom="paragraph">
                  <wp:posOffset>26035</wp:posOffset>
                </wp:positionV>
                <wp:extent cx="5881683" cy="374650"/>
                <wp:effectExtent l="0" t="0" r="0" b="63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683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BF892" w14:textId="0CD83790" w:rsidR="004A47B4" w:rsidRPr="004A47B4" w:rsidRDefault="004A47B4" w:rsidP="00244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sz w:val="18"/>
                                <w:szCs w:val="2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7E6E6" w:themeColor="background2"/>
                                <w:sz w:val="32"/>
                                <w:szCs w:val="3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โรงเรียนเทศบาลวัดโคกสะท้อน อ.ทุ่งสง จ.นครศรีธรรมราช สังกัดเทศบาลเมืองทุ่งสง</w:t>
                            </w:r>
                          </w:p>
                          <w:p w14:paraId="420BBDC0" w14:textId="77777777" w:rsidR="004A47B4" w:rsidRPr="004A47B4" w:rsidRDefault="004A47B4">
                            <w:pPr>
                              <w:rPr>
                                <w:b/>
                                <w:color w:val="E7E6E6" w:themeColor="background2"/>
                                <w:sz w:val="14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9.35pt;margin-top:2.05pt;width:463.1pt;height:2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" filled="f" stroked="f">
                <v:textbox>
                  <w:txbxContent>
                    <w:p w14:paraId="0ECBF892" w14:textId="0CD83790" w:rsidR="004A47B4" w:rsidRPr="004A47B4" w:rsidRDefault="004A47B4" w:rsidP="002442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sz w:val="18"/>
                          <w:szCs w:val="2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47B4">
                        <w:rPr>
                          <w:rFonts w:ascii="TH SarabunIT๙" w:hAnsi="TH SarabunIT๙" w:cs="TH SarabunIT๙" w:hint="cs"/>
                          <w:b/>
                          <w:bCs/>
                          <w:color w:val="E7E6E6" w:themeColor="background2"/>
                          <w:sz w:val="32"/>
                          <w:szCs w:val="3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โรงเรียนเทศบาลวัดโคกสะท้อน อ.ทุ่งสง จ.นครศรีธรรมราช สังกัดเทศบาลเมืองทุ่งสง</w:t>
                      </w:r>
                    </w:p>
                    <w:p w14:paraId="420BBDC0" w14:textId="77777777" w:rsidR="004A47B4" w:rsidRPr="004A47B4" w:rsidRDefault="004A47B4">
                      <w:pPr>
                        <w:rPr>
                          <w:b/>
                          <w:color w:val="E7E6E6" w:themeColor="background2"/>
                          <w:sz w:val="14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FE">
        <w:rPr>
          <w:noProof/>
        </w:rPr>
        <w:drawing>
          <wp:anchor distT="0" distB="0" distL="114300" distR="114300" simplePos="0" relativeHeight="251703296" behindDoc="1" locked="0" layoutInCell="1" allowOverlap="1" wp14:anchorId="0AF62022" wp14:editId="6546C155">
            <wp:simplePos x="0" y="0"/>
            <wp:positionH relativeFrom="column">
              <wp:posOffset>6745804</wp:posOffset>
            </wp:positionH>
            <wp:positionV relativeFrom="paragraph">
              <wp:posOffset>-761640</wp:posOffset>
            </wp:positionV>
            <wp:extent cx="7571105" cy="10707624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05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9B6E92D" wp14:editId="0EF7769E">
                <wp:simplePos x="0" y="0"/>
                <wp:positionH relativeFrom="column">
                  <wp:posOffset>545910</wp:posOffset>
                </wp:positionH>
                <wp:positionV relativeFrom="paragraph">
                  <wp:posOffset>-371248</wp:posOffset>
                </wp:positionV>
                <wp:extent cx="5881683" cy="374650"/>
                <wp:effectExtent l="0" t="0" r="508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683" cy="3746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EAFF" w14:textId="468E3270" w:rsidR="0004032A" w:rsidRPr="004A47B4" w:rsidRDefault="004A47B4" w:rsidP="00244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7E6E6" w:themeColor="background2"/>
                                <w:sz w:val="40"/>
                                <w:szCs w:val="40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ผลการดำเนินงานประกับคุณภาพภายในสถานศึกษา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7E6E6" w:themeColor="background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ปีการศึกษา 2563</w:t>
                            </w:r>
                          </w:p>
                          <w:p w14:paraId="6FD86726" w14:textId="77777777" w:rsidR="00C87D63" w:rsidRPr="004A47B4" w:rsidRDefault="00C87D63">
                            <w:pPr>
                              <w:rPr>
                                <w:b/>
                                <w:color w:val="E7E6E6" w:themeColor="background2"/>
                                <w:sz w:val="18"/>
                                <w:szCs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pt;margin-top:-29.25pt;width:463.1pt;height:2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" fillcolor="#00b0f0" stroked="f">
                <v:fill opacity="32896f"/>
                <v:textbox>
                  <w:txbxContent>
                    <w:p w14:paraId="7026EAFF" w14:textId="468E3270" w:rsidR="0004032A" w:rsidRPr="004A47B4" w:rsidRDefault="004A47B4" w:rsidP="002442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47B4">
                        <w:rPr>
                          <w:rFonts w:ascii="TH SarabunIT๙" w:hAnsi="TH SarabunIT๙" w:cs="TH SarabunIT๙" w:hint="cs"/>
                          <w:b/>
                          <w:bCs/>
                          <w:color w:val="E7E6E6" w:themeColor="background2"/>
                          <w:sz w:val="40"/>
                          <w:szCs w:val="40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ผลการดำเนินงานประกับคุณภาพภายในสถานศึกษา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7E6E6" w:themeColor="background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ปีการศึกษา 2563</w:t>
                      </w:r>
                    </w:p>
                    <w:p w14:paraId="6FD86726" w14:textId="77777777" w:rsidR="00C87D63" w:rsidRPr="004A47B4" w:rsidRDefault="00C87D63">
                      <w:pPr>
                        <w:rPr>
                          <w:b/>
                          <w:color w:val="E7E6E6" w:themeColor="background2"/>
                          <w:sz w:val="18"/>
                          <w:szCs w:val="2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05B">
        <w:rPr>
          <w:noProof/>
          <w:cs/>
        </w:rPr>
        <w:drawing>
          <wp:anchor distT="0" distB="0" distL="114300" distR="114300" simplePos="0" relativeHeight="251697151" behindDoc="0" locked="0" layoutInCell="1" allowOverlap="1" wp14:anchorId="61106520" wp14:editId="0E3114D8">
            <wp:simplePos x="0" y="0"/>
            <wp:positionH relativeFrom="column">
              <wp:posOffset>-464185</wp:posOffset>
            </wp:positionH>
            <wp:positionV relativeFrom="paragraph">
              <wp:posOffset>-480979</wp:posOffset>
            </wp:positionV>
            <wp:extent cx="915035" cy="92773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465" b="96831" l="2500" r="98571">
                                  <a14:foregroundMark x1="23958" y1="9802" x2="4688" y2="65589"/>
                                  <a14:foregroundMark x1="54479" y1="2711" x2="39583" y2="96559"/>
                                  <a14:foregroundMark x1="39583" y1="96559" x2="39583" y2="96559"/>
                                  <a14:foregroundMark x1="75313" y1="8655" x2="51771" y2="95725"/>
                                  <a14:foregroundMark x1="10938" y1="23149" x2="58542" y2="50365"/>
                                  <a14:foregroundMark x1="58542" y1="50365" x2="86979" y2="81230"/>
                                  <a14:foregroundMark x1="86250" y1="19604" x2="96042" y2="62357"/>
                                  <a14:foregroundMark x1="23125" y1="12200" x2="55729" y2="4484"/>
                                  <a14:foregroundMark x1="55729" y1="4484" x2="58021" y2="5839"/>
                                  <a14:foregroundMark x1="75313" y1="8238" x2="40417" y2="2815"/>
                                  <a14:foregroundMark x1="40417" y1="2815" x2="24896" y2="8655"/>
                                  <a14:foregroundMark x1="24896" y1="8655" x2="23125" y2="10219"/>
                                  <a14:foregroundMark x1="41146" y1="3962" x2="60208" y2="4692"/>
                                  <a14:foregroundMark x1="60208" y1="4692" x2="76250" y2="11575"/>
                                  <a14:foregroundMark x1="76250" y1="11575" x2="89792" y2="22315"/>
                                  <a14:foregroundMark x1="89792" y1="22315" x2="89792" y2="23149"/>
                                  <a14:foregroundMark x1="90521" y1="24713" x2="98750" y2="58290"/>
                                  <a14:foregroundMark x1="98750" y1="58290" x2="97188" y2="60063"/>
                                  <a14:foregroundMark x1="22708" y1="10949" x2="2500" y2="37643"/>
                                  <a14:foregroundMark x1="2500" y1="37643" x2="3125" y2="63191"/>
                                  <a14:foregroundMark x1="46667" y1="3128" x2="63229" y2="4692"/>
                                  <a14:foregroundMark x1="63229" y1="4692" x2="71354" y2="7821"/>
                                  <a14:foregroundMark x1="2500" y1="66549" x2="30714" y2="93310"/>
                                  <a14:foregroundMark x1="30714" y1="93310" x2="44643" y2="96127"/>
                                  <a14:foregroundMark x1="20000" y1="15493" x2="12143" y2="18310"/>
                                  <a14:foregroundMark x1="75357" y1="7746" x2="96429" y2="39789"/>
                                  <a14:foregroundMark x1="83214" y1="86620" x2="52500" y2="96831"/>
                                  <a14:foregroundMark x1="42857" y1="45070" x2="42857" y2="450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92">
        <w:rPr>
          <w:noProof/>
        </w:rPr>
        <w:drawing>
          <wp:anchor distT="0" distB="0" distL="114300" distR="114300" simplePos="0" relativeHeight="251657214" behindDoc="1" locked="0" layoutInCell="1" allowOverlap="1" wp14:anchorId="16E258CF" wp14:editId="27EE3F9B">
            <wp:simplePos x="0" y="0"/>
            <wp:positionH relativeFrom="column">
              <wp:posOffset>-910941</wp:posOffset>
            </wp:positionH>
            <wp:positionV relativeFrom="paragraph">
              <wp:posOffset>-638971</wp:posOffset>
            </wp:positionV>
            <wp:extent cx="7571105" cy="10707624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1994D" w14:textId="6A6B5D66" w:rsidR="0004032A" w:rsidRDefault="00B058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D0D3B" wp14:editId="335F7B1D">
                <wp:simplePos x="0" y="0"/>
                <wp:positionH relativeFrom="column">
                  <wp:posOffset>-752475</wp:posOffset>
                </wp:positionH>
                <wp:positionV relativeFrom="paragraph">
                  <wp:posOffset>160021</wp:posOffset>
                </wp:positionV>
                <wp:extent cx="7258050" cy="3810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381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624DF" w14:textId="77777777" w:rsidR="00B0584D" w:rsidRPr="00F30D3F" w:rsidRDefault="00B0584D" w:rsidP="00B05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D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มาตรฐานที่ 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คุณภาพผู้เรียน</w:t>
                            </w:r>
                          </w:p>
                          <w:p w14:paraId="209162E5" w14:textId="77777777" w:rsidR="00B0584D" w:rsidRPr="00F30D3F" w:rsidRDefault="00B0584D" w:rsidP="00B058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30D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1. 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ดี</w:t>
                            </w:r>
                            <w:r w:rsidRPr="00F30D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เลิศ</w:t>
                            </w:r>
                          </w:p>
                          <w:p w14:paraId="2AD19A6E" w14:textId="77777777" w:rsidR="00F30D3F" w:rsidRPr="00F30D3F" w:rsidRDefault="00F30D3F" w:rsidP="00F30D3F">
                            <w:pPr>
                              <w:spacing w:after="0" w:line="240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สถานศึกษากำหนดมาตรฐานการศึกษาด้านคุณภาพผู้เรียน จำนวน 2 ด้าน ได้แก่ </w:t>
                            </w:r>
                          </w:p>
                          <w:p w14:paraId="461E43D4" w14:textId="77777777" w:rsidR="00F30D3F" w:rsidRPr="00F30D3F" w:rsidRDefault="00F30D3F" w:rsidP="00F30D3F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1) ด้านผลสัมฤทธิ์ทางการเรียน และ 2) ด้านคุณลักษณะอันพึงประสงค์ของผู้เรียน ซึ่งเกณฑ์ที่สถานศึกษากำหนดไว้  นักเรียนที่มีผลการประเมินระดับดีขึ้นไป ร้อยละ 73.88 ผลการประเมินตนเองในปีการศึกษา 2563 มีผลการประเมิน ร้อยละ 80.65 ซึ่งอยู่ในระดับดีเลิศ ซึ่งมีรายละเอียดดังต่อไปนี้</w:t>
                            </w:r>
                          </w:p>
                          <w:p w14:paraId="121CFC00" w14:textId="3FB438BB" w:rsidR="00F30D3F" w:rsidRPr="00F30D3F" w:rsidRDefault="00F30D3F" w:rsidP="00F30D3F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1.1) ผลสัมฤทธิ์ทางวิชาการของผู้เรียน มีความสามารถในการอ่าน การเขียน การสื่อสาร และการคิดคำนวณ  เน้นผู้เรียนอ่านออก เขียนได้ ตามเป้าหมาย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คือ ผู้เรียนร้อยละ 71.38 มีผลการประเมินระดับ 3 ขึ้นไป ร้อยละ 77.38 สูงกว่าเกณฑ์ที่กำหนด สถานศึกษาส่งเสริมให้ครูจัดกิจกรรมการเรียนการสอนที่เน้นให้ผู้เรียนเกิดทักษะการคิดและปฏิบัติจริงเพื่อส่งเสริมให้ผู้เรียนอ่านออกเขียนได้ เช่น จัดกิจกรรมส่งเสริมการอ่านผ่านกลุ่มสาระภาษาไทย และสนับสนุนให้ทุกกลุ่มสาระการเรียนรู้มีส่วนร่วมในการส่งเสริมด้านการอ่านให้กับนักเรียน จัดกิจกรรมสอนซ่อมเสริม ทักษะด้านการอ่าน - การเขียน มีการติดตามประเมินผลภาคเรียนละ 1 ครั้ง  ชั้นประถมศึกษาปีที่ 1 และชั้นประถมศึกษาปีที่ที่ 2 ประเมินผลภาคเรียนละ 2 ครั้ง จัดสอนเสริมให้กับนักเรียนชั้นประถมศึกษาปีที่ 3 - ชั้นประถมศึกษาปีที่ 6 และยังมีการจัดกิจกรรมส่งเสริมให้ผู้เรียนรู้รักษ์อาชีพสุจริต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กิจกรรม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กับหน่วยงานต้นสังกัด เช่น การจัดทำสินค้านำไปจำหน่ายในตลาดนัดชุมทางทุ่งสง เป็นต้น</w:t>
                            </w:r>
                          </w:p>
                          <w:p w14:paraId="7CFC599F" w14:textId="28ADB282" w:rsidR="00F30D3F" w:rsidRPr="00F30D3F" w:rsidRDefault="00F30D3F" w:rsidP="00F30D3F">
                            <w:pPr>
                              <w:spacing w:after="0" w:line="240" w:lineRule="auto"/>
                              <w:ind w:firstLine="284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1.2) คุณลักษณะที่พึงประสงค์ของผู้เรียน โรงเรียนได้กำหนดเป้าหมายไว้ร้อยละ 84.40 ผู้เรียนมีคุณภาพระดับ 3 ขึ้นไป โรงเรียนได้จัดกิจกรรม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เพื่อส่งการ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มีเจตคติที่ดีต่องานอาชีพ มีค่านิยมที่ดีตามที่สถานศึกษากำหนด มีสุขภาวะร่างกายและสังคม มีความภูมิใจในท้องถิ่น มีความเป็นไทย ยอมรับที่จะอยู่ร่วมกันบนความแตกต่างและหลากหลาย ประเมินผลโดยรวมได้ร้อยละ 94.37 มีคุณภาพดีสูงกว่าเป้าหมาย และสถานศึกษาได้นำร้อยละที่ขาดไป 5.63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สถานศึกษาได้วิเคราะห์และเสนอวิธีและแนวทางกรพัฒนา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มีการจัดกิจกรรมส่งเสริมความสามัคคี ความมีวินัย เช่น กิจกรรมส่งเสริมประชาธิปไตยในโรงเรียน การเล่นเกม</w:t>
                            </w:r>
                            <w:proofErr w:type="spellStart"/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สันทนา</w:t>
                            </w:r>
                            <w:proofErr w:type="spellEnd"/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 การจัดกิจกรรมให้ได้รับประสบการณ์ตรง การเรียนแบบโครงงาน กิจกรรมกีฬา กิจกรรมชุมนุม กิจกรรมบำเพ็ญประโยชน์ กิจกรรมเข้าค่ายลูกเสือ – เนตรนารี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F30D3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โครงการรณรงค์ยาเสพติดในสถานศึกษา โครงการเยี่ยมบ้านนักเรียนกลุ่มเป้าหมาย</w:t>
                            </w:r>
                          </w:p>
                          <w:p w14:paraId="661AA9BA" w14:textId="2AA5DC3A" w:rsidR="00B0584D" w:rsidRPr="00F30D3F" w:rsidRDefault="00B0584D" w:rsidP="00F30D3F">
                            <w:pPr>
                              <w:spacing w:after="0" w:line="240" w:lineRule="auto"/>
                              <w:ind w:firstLine="284"/>
                              <w:rPr>
                                <w:sz w:val="28"/>
                              </w:rPr>
                            </w:pPr>
                            <w:r w:rsidRPr="00F30D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9.25pt;margin-top:12.6pt;width:571.5pt;height:30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" fillcolor="#f7caac [1301]" stroked="f" strokeweight=".5pt">
                <v:textbox>
                  <w:txbxContent>
                    <w:p w14:paraId="441624DF" w14:textId="77777777" w:rsidR="00B0584D" w:rsidRPr="00F30D3F" w:rsidRDefault="00B0584D" w:rsidP="00B058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D3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มาตรฐานที่ </w:t>
                      </w:r>
                      <w:r w:rsidRPr="00F30D3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</w:t>
                      </w:r>
                      <w:r w:rsidRPr="00F30D3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คุณภาพผู้เรียน</w:t>
                      </w:r>
                    </w:p>
                    <w:p w14:paraId="209162E5" w14:textId="77777777" w:rsidR="00B0584D" w:rsidRPr="00F30D3F" w:rsidRDefault="00B0584D" w:rsidP="00B0584D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F30D3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1. </w:t>
                      </w:r>
                      <w:r w:rsidRPr="00F30D3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ระดับคุณภาพ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 w:rsidRPr="00F30D3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ดี</w:t>
                      </w:r>
                      <w:r w:rsidRPr="00F30D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เลิศ</w:t>
                      </w:r>
                    </w:p>
                    <w:p w14:paraId="2AD19A6E" w14:textId="77777777" w:rsidR="00F30D3F" w:rsidRPr="00F30D3F" w:rsidRDefault="00F30D3F" w:rsidP="00F30D3F">
                      <w:pPr>
                        <w:spacing w:after="0" w:line="240" w:lineRule="auto"/>
                        <w:ind w:firstLine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สถานศึกษากำหนดมาตรฐานการศึกษาด้านคุณภาพผู้เรียน จำนวน 2 ด้าน ได้แก่ </w:t>
                      </w:r>
                    </w:p>
                    <w:p w14:paraId="461E43D4" w14:textId="77777777" w:rsidR="00F30D3F" w:rsidRPr="00F30D3F" w:rsidRDefault="00F30D3F" w:rsidP="00F30D3F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1) ด้านผลสัมฤทธิ์ทางการเรียน และ 2) ด้านคุณลักษณะอันพึงประสงค์ของผู้เรียน ซึ่งเกณฑ์ที่สถานศึกษากำหนดไว้  นักเรียนที่มีผลการประเมินระดับดีขึ้นไป ร้อยละ 73.88 ผลการประเมินตนเองในปีการศึกษา 2563 มีผลการประเมิน ร้อยละ 80.65 ซึ่งอยู่ในระดับดีเลิศ ซึ่งมีรายละเอียดดังต่อไปนี้</w:t>
                      </w:r>
                    </w:p>
                    <w:p w14:paraId="121CFC00" w14:textId="3FB438BB" w:rsidR="00F30D3F" w:rsidRPr="00F30D3F" w:rsidRDefault="00F30D3F" w:rsidP="00F30D3F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1.1) ผลสัมฤทธิ์ทางวิชาการของผู้เรียน มีความสามารถในการอ่าน การเขียน การสื่อสาร และการคิดคำนวณ  เน้นผู้เรียนอ่านออก เขียนได้ ตามเป้าหมาย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คือ ผู้เรียนร้อยละ 71.38 มีผลการประเมินระดับ 3 ขึ้นไป ร้อยละ 77.38 สูงกว่าเกณฑ์ที่กำหนด สถานศึกษาส่งเสริมให้ครูจัดกิจกรรมการเรียนการสอนที่เน้นให้ผู้เรียนเกิดทักษะการคิดและปฏิบัติจริงเพื่อส่งเสริมให้ผู้เรียนอ่านออกเขียนได้ เช่น จัดกิจกรรมส่งเสริมการอ่านผ่านกลุ่มสาระภาษาไทย และสนับสนุนให้ทุกกลุ่มสาระการเรียนรู้มีส่วนร่วมในการส่งเสริมด้านการอ่านให้กับนักเรียน จัดกิจกรรมสอนซ่อมเสริม ทักษะด้านการอ่าน - การเขียน มีการติดตามประเมินผลภาคเรียนละ 1 ครั้ง  ชั้นประถมศึกษาปีที่ 1 และชั้นประถมศึกษาปีที่ที่ 2 ประเมินผลภาคเรียนละ 2 ครั้ง จัดสอนเสริมให้กับนักเรียนชั้นประถมศึกษาปีที่ 3 - ชั้นประถมศึกษาปีที่ 6 และยังมีการจัดกิจกรรมส่งเสริมให้ผู้เรียนรู้รักษ์อาชีพสุจริต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กิจกรรม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กับหน่วยงานต้นสังกัด เช่น การจัดทำสินค้านำไปจำหน่ายในตลาดนัดชุมทางทุ่งสง เป็นต้น</w:t>
                      </w:r>
                    </w:p>
                    <w:p w14:paraId="7CFC599F" w14:textId="28ADB282" w:rsidR="00F30D3F" w:rsidRPr="00F30D3F" w:rsidRDefault="00F30D3F" w:rsidP="00F30D3F">
                      <w:pPr>
                        <w:spacing w:after="0" w:line="240" w:lineRule="auto"/>
                        <w:ind w:firstLine="284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1.2) คุณลักษณะที่พึงประสงค์ของผู้เรียน โรงเรียนได้กำหนดเป้าหมายไว้ร้อยละ 84.40 ผู้เรียนมีคุณภาพระดับ 3 ขึ้นไป โรงเรียนได้จัดกิจกรรม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เพื่อส่งการ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มีเจตคติที่ดีต่องานอาชีพ มีค่านิยมที่ดีตามที่สถานศึกษากำหนด มีสุขภาวะร่างกายและสังคม มีความภูมิใจในท้องถิ่น มีความเป็นไทย ยอมรับที่จะอยู่ร่วมกันบนความแตกต่างและหลากหลาย ประเมินผลโดยรวมได้ร้อยละ 94.37 มีคุณภาพดีสูงกว่าเป้าหมาย และสถานศึกษาได้นำร้อยละที่ขาดไป 5.63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สถานศึกษาได้วิเคราะห์และเสนอวิธีและแนวทางกรพัฒนา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มีการจัดกิจกรรมส่งเสริมความสามัคคี ความมีวินัย เช่น กิจกรรมส่งเสริมประชาธิปไตยในโรงเรียน การเล่นเกม</w:t>
                      </w:r>
                      <w:proofErr w:type="spellStart"/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สันทนา</w:t>
                      </w:r>
                      <w:proofErr w:type="spellEnd"/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 การจัดกิจกรรมให้ได้รับประสบการณ์ตรง การเรียนแบบโครงงาน กิจกรรมกีฬา กิจกรรมชุมนุม กิจกรรมบำเพ็ญประโยชน์ กิจกรรมเข้าค่ายลูกเสือ – เนตรนารี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F30D3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โครงการรณรงค์ยาเสพติดในสถานศึกษา โครงการเยี่ยมบ้านนักเรียนกลุ่มเป้าหมาย</w:t>
                      </w:r>
                    </w:p>
                    <w:p w14:paraId="661AA9BA" w14:textId="2AA5DC3A" w:rsidR="00B0584D" w:rsidRPr="00F30D3F" w:rsidRDefault="00B0584D" w:rsidP="00F30D3F">
                      <w:pPr>
                        <w:spacing w:after="0" w:line="240" w:lineRule="auto"/>
                        <w:ind w:firstLine="284"/>
                        <w:rPr>
                          <w:sz w:val="28"/>
                        </w:rPr>
                      </w:pPr>
                      <w:r w:rsidRPr="00F30D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ED96C9" w14:textId="42A90D2D" w:rsidR="0004032A" w:rsidRDefault="0004032A">
      <w:pPr>
        <w:rPr>
          <w:noProof/>
        </w:rPr>
      </w:pPr>
    </w:p>
    <w:p w14:paraId="41E45525" w14:textId="13B5B245" w:rsidR="00B8766A" w:rsidRPr="00B8766A" w:rsidRDefault="00B8766A" w:rsidP="006D05FE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14:paraId="6FA354BD" w14:textId="77777777" w:rsidR="00B8766A" w:rsidRDefault="00B8766A" w:rsidP="00B8766A"/>
    <w:p w14:paraId="51E47CBA" w14:textId="3CF828DB" w:rsidR="004A47B4" w:rsidRDefault="001B565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6BEA2" wp14:editId="243DEC5E">
                <wp:simplePos x="0" y="0"/>
                <wp:positionH relativeFrom="column">
                  <wp:posOffset>-752475</wp:posOffset>
                </wp:positionH>
                <wp:positionV relativeFrom="paragraph">
                  <wp:posOffset>2937509</wp:posOffset>
                </wp:positionV>
                <wp:extent cx="7258050" cy="5476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5476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01B1" w14:textId="77777777" w:rsidR="004A47B4" w:rsidRPr="004A47B4" w:rsidRDefault="004A47B4" w:rsidP="004A47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มาตรฐานที่ 2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กระบวนการบริหารและการจัดการ</w:t>
                            </w:r>
                          </w:p>
                          <w:p w14:paraId="7172CEF8" w14:textId="71D3C9D5" w:rsidR="004A47B4" w:rsidRPr="004A47B4" w:rsidRDefault="004A47B4" w:rsidP="004A47B4">
                            <w:pPr>
                              <w:pStyle w:val="a8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โรงเรียนเทศบาลวัดโคกสะท้อนได้มีการบริหารจัดการโดยใช้โรงเรียนเป็นฐานภายใต้ระบบวงจรคุณภาพ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PDCA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ด้วยการบริหารที่เป็นการกระจายอำนาจและมีส่วนร่วมของทุกฝ่ายที่เกี่ยวข้อง มีการวิเคราะห์ผลการจัดการศึกษาที่ผ่านมา จากการประชุมระดมความคิดเห็น วางแผน กำหนดเป้าหมาย ในการจัดการศึกษา เพื่อให้มีประสิทธิภาพมากยิ่งขึ้น โรงเรียนได้มีการดำเนินการจัดทำแผนพัฒนาการศึกษาขึ้นโดยมีผู้บริหารสถานศึกษา คณะกรรมการสถานศึกษา คณะครูและบุคลากรทางการศึกษา และผู้ปกครอง มีส่วนร่วมในการดำเนินการจัดทำแผน มีการวิเคราะห์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SWOT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นำข้อมูลสารสนเทศมาใช้  มีการจัดตั้งฝ่ายสารสนเทศ  เนื่องจากโรงเรียนมีผลการประเมินความสามารถด้านการอ่านของผู้เรียน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RT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ปีการศึกษา 2561 มีการประเมินความสามารถด้านการอ่านของผู้เรียน(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RT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) ร้อยละ 78.34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ในปีการศึกษา 2562 มีผลการประเมินความสามารถด้านการอ่านของผู้เรียน(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RT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 ร้อยละ 80.23 และในปีการศึกษา 2563 มีผลการประเมินความสามารถด้านการอ่านของผู้เรียน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RT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 ร้อยละ 83.34 , ส่วนผลการประเมินการทดสอบความสามารถพื้นฐานของผู้เรียนระดับชาติ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NT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ปีการศึกษา 2561 มีการประเมินการทดสอบความสามารถพื้นฐานของผู้เรียนระดับชาติ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NT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) ร้อยละ 49.46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ในปีการศึกษา 2562 มีการประเมินการทดสอบความสามารถพื้นฐานของผู้เรียนระดับชาติ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NT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 ร้อยละ 43.07 และในปีการศึกษา 2563 มีการประเมินการทดสอบความสามารถพื้นฐานของผู้เรียนระดับชาติ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NT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) ร้อยละ 42.00, ผลสัมฤทธิ์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O-Net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ปีการศึกษา 2561 มีผลการทดสอบทางการศึกษาระดับชาติ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O-Net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) ร้อยละ 40.79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ในปีการศึกษา 2562 มีผลการทดสอบทางการศึกษาระดับชาติ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O-Net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) ร้อยละ 36.48 และในปีการศึกษา 2563 มีผลการทดสอบทางการศึกษาระดับชาติ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O-Net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) ร้อยละ 43.45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ผู้บริหารสถานศึกษา คณะกรรมการสถานศึกษา คณะครู นำผลจากการทดสอบวัดความรู้ของนักเรียนมาจัดทำแผนพัฒนาการศึกษา เพื่อจัดทำโครงการ กิจกรรม ดำเนินการแก้ไข พัฒนานักเรียนนำไปสู่ความเป็นเลิศด้านการอ่านออก เขียนได้, โครงการการบริหารจัดการแบบมีส่วนร่วมเพื่อแก้ปัญหาการอ่านของนักเรียน ชั้นประถมศึกษาปีที่ 1 โรงเรียนเทศบาลวัดโคกสะท้อน </w:t>
                            </w:r>
                            <w:r w:rsidRPr="004A47B4"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4A47B4"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  <w:t>IFTE</w:t>
                            </w:r>
                            <w:r w:rsidRPr="004A47B4">
                              <w:rPr>
                                <w:rFonts w:ascii="TH SarabunIT๙" w:eastAsia="Calibri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โครงการจัดหาสื่อ เทคโนโลยีที่ทันสมัย เช่น จัดให้มีสื่อมัลติมีเดีย ทีวี  จออัจฉริยะ แบบฝึก ให้เพียงพอกับผู้เรียน และมีการนิเทศ กำกับ ติดตามอย่างเป็นระบบและต่อเนื่อง มีกิจกรรมการประเมินผลการอ่านนักเรียนที่อ่านไม่ออกร้อยเปอร์เซ็นต์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มีการสรุปผลการดำเนินงานตามแผนปฏิบัติการประจำปีแจ้งผู้มีส่วนเกี่ยวข้องทราบ  มีการนำผลการประเมินมาวิเคราะห์ถึงสาเหตุและปัญหาที่เกิดขึ้นมาใช้ในการวางแผนเพื่อพัฒนาประสิทธิภาพ  โดยมีส่วนร่วมของผู้เกี่ยวข้องเพื่อส่งเสริมให้ผู้เรียนอ่านออกเขียนได้อย่างต่อเนื่องตั้งแต่ปีการศึกษา 2561- 2563 ผลการดำเนินโครงการบรรลุผล ได้รับการชื่นชมจากหน่วยงานต้นสังกัด และผู้ปกครองมีความไว้วางใจ ส่งผลให้จำนวนนักเรียนเพิ่มขึ้นจากปีการศึกษา 2561 จำนวนนักเรียน 581 คน    ปีการศึกษา 2562 จำนวนนักเรียน 616 คน  และจำนวนนักเรียนในปีการศึกษา 2563 จำนวนนักเรียน 634 คน  ผู้ปกครองมีความพึงพอใจ </w:t>
                            </w:r>
                          </w:p>
                          <w:p w14:paraId="5C7AF25C" w14:textId="77777777" w:rsidR="004A47B4" w:rsidRPr="004A47B4" w:rsidRDefault="004A47B4" w:rsidP="004A47B4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2. ผลการพัฒนา</w:t>
                            </w:r>
                          </w:p>
                          <w:p w14:paraId="73B08D68" w14:textId="77777777" w:rsidR="004A47B4" w:rsidRPr="004A47B4" w:rsidRDefault="004A47B4" w:rsidP="004A47B4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โรงเรียนเทศบาลวัดโคกสะท้อนมีระบบการบริหารจัดการองค์กรที่เข้มแข็ง นวัตกรรมของโรงเรียนเป็นแบบอย่างในการดำเนินงานที่ดีมีคุณภาพ ครอบคลุมทุกภารกิจของโรงเรียน บุคลากร ได้รับการพัฒนา ประสิทธิภาพในการทำงาน  โรงเรียนมีทรัพยากรที่เอื้อต่อการปฏิบัติงานอย่างมีประสิทธิภาพ มีงบประมาณและบุคลากรเพียงพอ ทำให้โรงเรียนสามารถดำเนินการจัดการศึกษาบรรลุวัตถุประสงค์และเป้าหมายของสถานศึกษา ส่งผลให้โรงเรียนมีชื่อเสียง และเป็นที่ยอมรับจากผู้ปกครองและชุมชน</w:t>
                            </w:r>
                          </w:p>
                          <w:p w14:paraId="1C975DB3" w14:textId="6E6C9055" w:rsidR="001B5655" w:rsidRPr="004A47B4" w:rsidRDefault="001B5655" w:rsidP="004A47B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9.25pt;margin-top:231.3pt;width:571.5pt;height:43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" fillcolor="#f7caac [1301]" stroked="f" strokeweight=".5pt">
                <v:textbox>
                  <w:txbxContent>
                    <w:p w14:paraId="55EA01B1" w14:textId="77777777" w:rsidR="004A47B4" w:rsidRPr="004A47B4" w:rsidRDefault="004A47B4" w:rsidP="004A47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มาตรฐานที่ 2</w:t>
                      </w: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กระบวนการบริหารและการจัดการ</w:t>
                      </w:r>
                    </w:p>
                    <w:p w14:paraId="7172CEF8" w14:textId="71D3C9D5" w:rsidR="004A47B4" w:rsidRPr="004A47B4" w:rsidRDefault="004A47B4" w:rsidP="004A47B4">
                      <w:pPr>
                        <w:pStyle w:val="a8"/>
                        <w:spacing w:after="0" w:line="240" w:lineRule="auto"/>
                        <w:ind w:left="0" w:firstLine="72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โรงเรียนเทศบาลวัดโคกสะท้อนได้มีการบริหารจัดการโดยใช้โรงเรียนเป็นฐานภายใต้ระบบวงจรคุณภาพ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PDCA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ด้วยการบริหารที่เป็นการกระจายอำนาจและมีส่วนร่วมของทุกฝ่ายที่เกี่ยวข้อง มีการวิเคราะห์ผลการจัดการศึกษาที่ผ่านมา จากการประชุมระดมความคิดเห็น วางแผน กำหนดเป้าหมาย ในการจัดการศึกษา เพื่อให้มีประสิทธิภาพมากยิ่งขึ้น โรงเรียนได้มีการดำเนินการจัดทำแผนพัฒนาการศึกษาขึ้นโดยมีผู้บริหารสถานศึกษา คณะกรรมการสถานศึกษา คณะครูและบุคลากรทางการศึกษา และผู้ปกครอง มีส่วนร่วมในการดำเนินการจัดทำแผน มีการวิเคราะห์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SWOT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นำข้อมูลสารสนเทศมาใช้  มีการจัดตั้งฝ่ายสารสนเทศ  เนื่องจากโรงเรียนมีผลการประเมินความสามารถด้านการอ่านของผู้เรียน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RT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ปีการศึกษา 2561 มีการประเมินความสามารถด้านการอ่านของผู้เรียน(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RT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) ร้อยละ 78.34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ในปีการศึกษา 2562 มีผลการประเมินความสามารถด้านการอ่านของผู้เรียน(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RT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 ร้อยละ 80.23 และในปีการศึกษา 2563 มีผลการประเมินความสามารถด้านการอ่านของผู้เรียน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RT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 ร้อยละ 83.34 , ส่วนผลการประเมินการทดสอบความสามารถพื้นฐานของผู้เรียนระดับชาติ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NT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ปีการศึกษา 2561 มีการประเมินการทดสอบความสามารถพื้นฐานของผู้เรียนระดับชาติ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NT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) ร้อยละ 49.46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ในปีการศึกษา 2562 มีการประเมินการทดสอบความสามารถพื้นฐานของผู้เรียนระดับชาติ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NT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 ร้อยละ 43.07 และในปีการศึกษา 2563 มีการประเมินการทดสอบความสามารถพื้นฐานของผู้เรียนระดับชาติ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NT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) ร้อยละ 42.00, ผลสัมฤทธิ์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O-Net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ปีการศึกษา 2561 มีผลการทดสอบทางการศึกษาระดับชาติ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O-Net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) ร้อยละ 40.79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ในปีการศึกษา 2562 มีผลการทดสอบทางการศึกษาระดับชาติ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O-Net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) ร้อยละ 36.48 และในปีการศึกษา 2563 มีผลการทดสอบทางการศึกษาระดับชาติ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O-Net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) ร้อยละ 43.45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ผู้บริหารสถานศึกษา คณะกรรมการสถานศึกษา คณะครู นำผลจากการทดสอบวัดความรู้ของนักเรียนมาจัดทำแผนพัฒนาการศึกษา เพื่อจัดทำโครงการ กิจกรรม ดำเนินการแก้ไข พัฒนานักเรียนนำไปสู่ความเป็นเลิศด้านการอ่านออก เขียนได้, โครงการการบริหารจัดการแบบมีส่วนร่วมเพื่อแก้ปัญหาการอ่านของนักเรียน ชั้นประถมศึกษาปีที่ 1 โรงเรียนเทศบาลวัดโคกสะท้อน </w:t>
                      </w:r>
                      <w:r w:rsidRPr="004A47B4">
                        <w:rPr>
                          <w:rFonts w:ascii="TH SarabunIT๙" w:eastAsia="Calibri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(</w:t>
                      </w:r>
                      <w:r w:rsidRPr="004A47B4">
                        <w:rPr>
                          <w:rFonts w:ascii="TH SarabunIT๙" w:eastAsia="Calibri" w:hAnsi="TH SarabunIT๙" w:cs="TH SarabunIT๙"/>
                          <w:color w:val="000000"/>
                          <w:sz w:val="28"/>
                          <w:szCs w:val="28"/>
                        </w:rPr>
                        <w:t>IFTE</w:t>
                      </w:r>
                      <w:r w:rsidRPr="004A47B4">
                        <w:rPr>
                          <w:rFonts w:ascii="TH SarabunIT๙" w:eastAsia="Calibri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)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โครงการจัดหาสื่อ เทคโนโลยีที่ทันสมัย เช่น จัดให้มีสื่อมัลติมีเดีย ทีวี  จออัจฉริยะ แบบฝึก ให้เพียงพอกับผู้เรียน และมีการนิเทศ กำกับ ติดตามอย่างเป็นระบบและต่อเนื่อง มีกิจกรรมการประเมินผลการอ่านนักเรียนที่อ่านไม่ออกร้อยเปอร์เซ็นต์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มีการสรุปผลการดำเนินงานตามแผนปฏิบัติการประจำปีแจ้งผู้มีส่วนเกี่ยวข้องทราบ  มีการนำผลการประเมินมาวิเคราะห์ถึงสาเหตุและปัญหาที่เกิดขึ้นมาใช้ในการวางแผนเพื่อพัฒนาประสิทธิภาพ  โดยมีส่วนร่วมของผู้เกี่ยวข้องเพื่อส่งเสริมให้ผู้เรียนอ่านออกเขียนได้อย่างต่อเนื่องตั้งแต่ปีการศึกษา 2561- 2563 ผลการดำเนินโครงการบรรลุผล ได้รับการชื่นชมจากหน่วยงานต้นสังกัด และผู้ปกครองมีความไว้วางใจ ส่งผลให้จำนวนนักเรียนเพิ่มขึ้นจากปีการศึกษา 2561 จำนวนนักเรียน 581 คน    ปีการศึกษา 2562 จำนวนนักเรียน 616 คน  และจำนวนนักเรียนในปีการศึกษา 2563 จำนวนนักเรียน 634 คน  ผู้ปกครองมีความพึงพอใจ </w:t>
                      </w:r>
                    </w:p>
                    <w:p w14:paraId="5C7AF25C" w14:textId="77777777" w:rsidR="004A47B4" w:rsidRPr="004A47B4" w:rsidRDefault="004A47B4" w:rsidP="004A47B4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2. ผลการพัฒนา</w:t>
                      </w:r>
                    </w:p>
                    <w:p w14:paraId="73B08D68" w14:textId="77777777" w:rsidR="004A47B4" w:rsidRPr="004A47B4" w:rsidRDefault="004A47B4" w:rsidP="004A47B4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โรงเรียนเทศบาลวัดโคกสะท้อนมีระบบการบริหารจัดการองค์กรที่เข้มแข็ง นวัตกรรมของโรงเรียนเป็นแบบอย่างในการดำเนินงานที่ดีมีคุณภาพ ครอบคลุมทุกภารกิจของโรงเรียน บุคลากร ได้รับการพัฒนา ประสิทธิภาพในการทำงาน  โรงเรียนมีทรัพยากรที่เอื้อต่อการปฏิบัติงานอย่างมีประสิทธิภาพ มีงบประมาณและบุคลากรเพียงพอ ทำให้โรงเรียนสามารถดำเนินการจัดการศึกษาบรรลุวัตถุประสงค์และเป้าหมายของสถานศึกษา ส่งผลให้โรงเรียนมีชื่อเสียง และเป็นที่ยอมรับจากผู้ปกครองและชุมชน</w:t>
                      </w:r>
                    </w:p>
                    <w:p w14:paraId="1C975DB3" w14:textId="6E6C9055" w:rsidR="001B5655" w:rsidRPr="004A47B4" w:rsidRDefault="001B5655" w:rsidP="004A47B4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4350D" w14:textId="77777777" w:rsidR="004A47B4" w:rsidRDefault="004A47B4">
      <w:r>
        <w:br w:type="page"/>
      </w:r>
    </w:p>
    <w:p w14:paraId="56635D1E" w14:textId="53278052" w:rsidR="006D05FE" w:rsidRDefault="004A13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72B4F0" wp14:editId="2640AE76">
                <wp:simplePos x="0" y="0"/>
                <wp:positionH relativeFrom="column">
                  <wp:posOffset>-723900</wp:posOffset>
                </wp:positionH>
                <wp:positionV relativeFrom="paragraph">
                  <wp:posOffset>5084445</wp:posOffset>
                </wp:positionV>
                <wp:extent cx="7258050" cy="3152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3152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D2EDA" w14:textId="77777777" w:rsidR="004A13C0" w:rsidRDefault="004A13C0" w:rsidP="004A13C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jc w:val="center"/>
                              <w:rPr>
                                <w:rFonts w:ascii="TH SarabunIT๙" w:eastAsia="Yu Gothic Light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454D8D">
                              <w:rPr>
                                <w:rFonts w:ascii="TH SarabunIT๙" w:eastAsia="Yu Gothic Light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ผลการประเมินตามมาตรฐานการศึกษาของสถานศึกษา ระดับการศึกษาขั้นพื้นฐาน</w:t>
                            </w:r>
                          </w:p>
                          <w:p w14:paraId="43DB4FA4" w14:textId="77777777" w:rsidR="004A13C0" w:rsidRPr="00454D8D" w:rsidRDefault="004A13C0" w:rsidP="004A13C0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IT๙" w:eastAsia="Yu Gothic Light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5"/>
                              <w:gridCol w:w="1985"/>
                            </w:tblGrid>
                            <w:tr w:rsidR="004A13C0" w:rsidRPr="004A13C0" w14:paraId="0EF9928A" w14:textId="77777777" w:rsidTr="004A13C0">
                              <w:tc>
                                <w:tcPr>
                                  <w:tcW w:w="6945" w:type="dxa"/>
                                </w:tcPr>
                                <w:p w14:paraId="4F8B1660" w14:textId="77777777" w:rsidR="004A13C0" w:rsidRPr="004A13C0" w:rsidRDefault="004A13C0" w:rsidP="00E83DE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มาตรฐาน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5E64BE0" w14:textId="77777777" w:rsidR="004A13C0" w:rsidRPr="004A13C0" w:rsidRDefault="004A13C0" w:rsidP="00E83DE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4A13C0" w:rsidRPr="004A13C0" w14:paraId="7B2A8699" w14:textId="77777777" w:rsidTr="004A13C0">
                              <w:tc>
                                <w:tcPr>
                                  <w:tcW w:w="6945" w:type="dxa"/>
                                </w:tcPr>
                                <w:p w14:paraId="17777A86" w14:textId="77777777" w:rsidR="004A13C0" w:rsidRPr="004A13C0" w:rsidRDefault="004A13C0" w:rsidP="00E83DE3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มาตรฐานที่ 1</w:t>
                                  </w:r>
                                  <w:r w:rsidRPr="004A13C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ผลสัมฤทธิ์ทางวิชาการของผู้เรียน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DA4179B" w14:textId="77777777" w:rsidR="004A13C0" w:rsidRPr="004A13C0" w:rsidRDefault="004A13C0" w:rsidP="00E83DE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4A13C0" w:rsidRPr="004A13C0" w14:paraId="517A06AE" w14:textId="77777777" w:rsidTr="004A13C0">
                              <w:tc>
                                <w:tcPr>
                                  <w:tcW w:w="6945" w:type="dxa"/>
                                </w:tcPr>
                                <w:p w14:paraId="297A8E00" w14:textId="77777777" w:rsidR="004A13C0" w:rsidRPr="004A13C0" w:rsidRDefault="004A13C0" w:rsidP="00E83DE3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มาตรฐานที่ 2 กระบวนการบริหารและการจัดการ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DA65790" w14:textId="77777777" w:rsidR="004A13C0" w:rsidRPr="004A13C0" w:rsidRDefault="004A13C0" w:rsidP="00E83DE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4A13C0" w:rsidRPr="004A13C0" w14:paraId="37048AAC" w14:textId="77777777" w:rsidTr="004A13C0">
                              <w:tc>
                                <w:tcPr>
                                  <w:tcW w:w="6945" w:type="dxa"/>
                                </w:tcPr>
                                <w:p w14:paraId="515F131B" w14:textId="77777777" w:rsidR="004A13C0" w:rsidRPr="004A13C0" w:rsidRDefault="004A13C0" w:rsidP="00E83DE3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มาตรฐานที่ 3 กระบวนการจัดการเรียนการสอนที่เน้นผู้เรียนเป็นสำคัญ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76CE11A" w14:textId="77777777" w:rsidR="004A13C0" w:rsidRPr="004A13C0" w:rsidRDefault="004A13C0" w:rsidP="00E83DE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  <w:tr w:rsidR="004A13C0" w:rsidRPr="004A13C0" w14:paraId="3FC3D7F5" w14:textId="77777777" w:rsidTr="004A13C0">
                              <w:tc>
                                <w:tcPr>
                                  <w:tcW w:w="6945" w:type="dxa"/>
                                </w:tcPr>
                                <w:p w14:paraId="4448B55C" w14:textId="77777777" w:rsidR="004A13C0" w:rsidRPr="004A13C0" w:rsidRDefault="004A13C0" w:rsidP="00E83DE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ภาพรวม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4627233" w14:textId="77777777" w:rsidR="004A13C0" w:rsidRPr="004A13C0" w:rsidRDefault="004A13C0" w:rsidP="00E83DE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4A13C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ดีเลิศ</w:t>
                                  </w:r>
                                </w:p>
                              </w:tc>
                            </w:tr>
                          </w:tbl>
                          <w:p w14:paraId="5740AC24" w14:textId="77777777" w:rsidR="004A13C0" w:rsidRPr="00454D8D" w:rsidRDefault="004A13C0" w:rsidP="004A13C0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2517529" w14:textId="77777777" w:rsidR="004A13C0" w:rsidRPr="004A47B4" w:rsidRDefault="004A13C0" w:rsidP="004A47B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57pt;margin-top:400.35pt;width:571.5pt;height:24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" fillcolor="#9cc2e5 [1944]" stroked="f" strokeweight=".5pt">
                <v:textbox>
                  <w:txbxContent>
                    <w:p w14:paraId="5A5D2EDA" w14:textId="77777777" w:rsidR="004A13C0" w:rsidRDefault="004A13C0" w:rsidP="004A13C0">
                      <w:pPr>
                        <w:tabs>
                          <w:tab w:val="left" w:pos="720"/>
                          <w:tab w:val="left" w:pos="1080"/>
                        </w:tabs>
                        <w:jc w:val="center"/>
                        <w:rPr>
                          <w:rFonts w:ascii="TH SarabunIT๙" w:eastAsia="Yu Gothic Light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454D8D">
                        <w:rPr>
                          <w:rFonts w:ascii="TH SarabunIT๙" w:eastAsia="Yu Gothic Light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ผลการประเมินตามมาตรฐานการศึกษาของสถานศึกษา ระดับการศึกษาขั้นพื้นฐาน</w:t>
                      </w:r>
                    </w:p>
                    <w:p w14:paraId="43DB4FA4" w14:textId="77777777" w:rsidR="004A13C0" w:rsidRPr="00454D8D" w:rsidRDefault="004A13C0" w:rsidP="004A13C0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IT๙" w:eastAsia="Yu Gothic Light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5"/>
                        <w:gridCol w:w="1985"/>
                      </w:tblGrid>
                      <w:tr w:rsidR="004A13C0" w:rsidRPr="004A13C0" w14:paraId="0EF9928A" w14:textId="77777777" w:rsidTr="004A13C0">
                        <w:tc>
                          <w:tcPr>
                            <w:tcW w:w="6945" w:type="dxa"/>
                          </w:tcPr>
                          <w:p w14:paraId="4F8B1660" w14:textId="77777777" w:rsidR="004A13C0" w:rsidRPr="004A13C0" w:rsidRDefault="004A13C0" w:rsidP="00E83D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มาตรฐาน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5E64BE0" w14:textId="77777777" w:rsidR="004A13C0" w:rsidRPr="004A13C0" w:rsidRDefault="004A13C0" w:rsidP="00E83D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4A13C0" w:rsidRPr="004A13C0" w14:paraId="7B2A8699" w14:textId="77777777" w:rsidTr="004A13C0">
                        <w:tc>
                          <w:tcPr>
                            <w:tcW w:w="6945" w:type="dxa"/>
                          </w:tcPr>
                          <w:p w14:paraId="17777A86" w14:textId="77777777" w:rsidR="004A13C0" w:rsidRPr="004A13C0" w:rsidRDefault="004A13C0" w:rsidP="00E83DE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มาตรฐานที่ 1</w:t>
                            </w:r>
                            <w:r w:rsidRPr="004A13C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ผลสัมฤทธิ์ทางวิชาการของผู้เรียน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DA4179B" w14:textId="77777777" w:rsidR="004A13C0" w:rsidRPr="004A13C0" w:rsidRDefault="004A13C0" w:rsidP="00E83D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4A13C0" w:rsidRPr="004A13C0" w14:paraId="517A06AE" w14:textId="77777777" w:rsidTr="004A13C0">
                        <w:tc>
                          <w:tcPr>
                            <w:tcW w:w="6945" w:type="dxa"/>
                          </w:tcPr>
                          <w:p w14:paraId="297A8E00" w14:textId="77777777" w:rsidR="004A13C0" w:rsidRPr="004A13C0" w:rsidRDefault="004A13C0" w:rsidP="00E83DE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มาตรฐานที่ 2 กระบวนการบริหารและการจัดการ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DA65790" w14:textId="77777777" w:rsidR="004A13C0" w:rsidRPr="004A13C0" w:rsidRDefault="004A13C0" w:rsidP="00E83D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4A13C0" w:rsidRPr="004A13C0" w14:paraId="37048AAC" w14:textId="77777777" w:rsidTr="004A13C0">
                        <w:tc>
                          <w:tcPr>
                            <w:tcW w:w="6945" w:type="dxa"/>
                          </w:tcPr>
                          <w:p w14:paraId="515F131B" w14:textId="77777777" w:rsidR="004A13C0" w:rsidRPr="004A13C0" w:rsidRDefault="004A13C0" w:rsidP="00E83DE3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มาตรฐานที่ 3 กระบวนการจัดการเรียนการสอนที่เน้นผู้เรียนเป็นสำคัญ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76CE11A" w14:textId="77777777" w:rsidR="004A13C0" w:rsidRPr="004A13C0" w:rsidRDefault="004A13C0" w:rsidP="00E83D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  <w:tr w:rsidR="004A13C0" w:rsidRPr="004A13C0" w14:paraId="3FC3D7F5" w14:textId="77777777" w:rsidTr="004A13C0">
                        <w:tc>
                          <w:tcPr>
                            <w:tcW w:w="6945" w:type="dxa"/>
                          </w:tcPr>
                          <w:p w14:paraId="4448B55C" w14:textId="77777777" w:rsidR="004A13C0" w:rsidRPr="004A13C0" w:rsidRDefault="004A13C0" w:rsidP="00E83D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ภาพรวม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4627233" w14:textId="77777777" w:rsidR="004A13C0" w:rsidRPr="004A13C0" w:rsidRDefault="004A13C0" w:rsidP="00E83D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4A13C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ดีเลิศ</w:t>
                            </w:r>
                          </w:p>
                        </w:tc>
                      </w:tr>
                    </w:tbl>
                    <w:p w14:paraId="5740AC24" w14:textId="77777777" w:rsidR="004A13C0" w:rsidRPr="00454D8D" w:rsidRDefault="004A13C0" w:rsidP="004A13C0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</w:p>
                    <w:p w14:paraId="52517529" w14:textId="77777777" w:rsidR="004A13C0" w:rsidRPr="004A47B4" w:rsidRDefault="004A13C0" w:rsidP="004A47B4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7B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EF4E40" wp14:editId="5732AD43">
                <wp:simplePos x="0" y="0"/>
                <wp:positionH relativeFrom="column">
                  <wp:posOffset>-723900</wp:posOffset>
                </wp:positionH>
                <wp:positionV relativeFrom="paragraph">
                  <wp:posOffset>-125730</wp:posOffset>
                </wp:positionV>
                <wp:extent cx="7258050" cy="4962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96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4E3C7" w14:textId="77777777" w:rsidR="004A47B4" w:rsidRPr="004A47B4" w:rsidRDefault="004A47B4" w:rsidP="004A47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มาตรฐานที่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กระบวนการจัดการเรียนการสอนที่เน้นผู้เรียนเป็นสำคัญ</w:t>
                            </w:r>
                          </w:p>
                          <w:p w14:paraId="69231378" w14:textId="77777777" w:rsidR="004A47B4" w:rsidRPr="004A47B4" w:rsidRDefault="004A47B4" w:rsidP="004A47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1. </w:t>
                            </w:r>
                            <w:proofErr w:type="gramStart"/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ระดับคุณภาพ  ดีเลิศ</w:t>
                            </w:r>
                            <w:proofErr w:type="gramEnd"/>
                          </w:p>
                          <w:p w14:paraId="01AEDC0E" w14:textId="77777777" w:rsidR="004A47B4" w:rsidRPr="004A47B4" w:rsidRDefault="004A47B4" w:rsidP="004A47B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2.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วิธีการพัฒนา/ผลที่เกิดจากการพัฒนา ข้อมูล หลักฐาน เอกสารเชิงประจักษ์ ที่สนับสนุนผลการประเมินตนเอง</w:t>
                            </w:r>
                          </w:p>
                          <w:p w14:paraId="2C3CC96C" w14:textId="77777777" w:rsidR="004A47B4" w:rsidRPr="004A47B4" w:rsidRDefault="004A47B4" w:rsidP="004A47B4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ind w:firstLine="27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 w:rsidRPr="004A47B4">
                              <w:rPr>
                                <w:rFonts w:ascii="TH SarabunIT๙" w:eastAsia="Yu Gothic Light" w:hAnsi="TH SarabunIT๙" w:cs="TH SarabunIT๙"/>
                                <w:b/>
                                <w:bCs/>
                                <w:sz w:val="28"/>
                              </w:rPr>
                              <w:t>2.1</w:t>
                            </w:r>
                            <w:r w:rsidRPr="004A47B4">
                              <w:rPr>
                                <w:rFonts w:ascii="TH SarabunIT๙" w:eastAsia="Yu Gothic Light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วิธีการพัฒนา/ผลที่เกิดจากการพัฒนา</w:t>
                            </w:r>
                            <w:proofErr w:type="gramEnd"/>
                          </w:p>
                          <w:p w14:paraId="330800E4" w14:textId="77777777" w:rsidR="004A47B4" w:rsidRPr="004A47B4" w:rsidRDefault="004A47B4" w:rsidP="004A47B4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Style w:val="Bodytext2"/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4A47B4">
                              <w:rPr>
                                <w:rStyle w:val="Bodytext2"/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โรงเรียนเทศบาลวัดโคกสะท้อนส่งเสริมให้ครูจัดกระบวนการเรียนการสอนที่เน้นผู้เรียนเป็นสำคัญ โดยการดำเนินงาน/กิจกรรมอย่างหลากหลาย ได้แก่ งานหลักสูตรมีการประชุมปฏิบัติการ ปรับปรุงหลักสูตรสถานศึกษา ตามมาตรฐานการเรียนรู้และตัวชี้วัดฯ (ฉบับปรับปรุงพ.ศ.๒๕๖๑)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ส่งเสริมให้ครูจัดการเรียนการสอนเน้นการปฏิบัติ (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Active learning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)  ให้ผู้เรียนผ่านกระบวนการคิด ปฏิบัติจริง เพื่อนำไปสู่การเรียนรู้ที่ลึกซึ้งและคงทน  ตามมาตรฐานและตัวชี้วัดของหลักสูตรสถานศึกษา  ให้นักเรียนมีส่วนร่วม ครูรู้จักผู้เรียนเป็นรายบุคคล ดำเนินการตรวจสอบและประเมินผู้เรียนอย่างเป็นระบบ และนำผลมาพัฒนาผู้เรียน รวมทั้งร่วมกันแลกเปลี่ยนเรียนรู้ และนำผลที่ได้มาปรับปรุงการจัดการเรียนรู้ ครูมีแผนการจัดการเรียนรู้ที่สามารถนำไปใช้จัดกิจกรรมได้จริง ครูใช้สื่อ และแหล่งเรียนรู้ มีการบริหารจัดการชั้นเรียนเชิงบวก เพื่อให้เด็กรักการเรียนรู้และเรียนรู้ร่วมกันอย่างมีความสุข ครูร่วมแลกเปลี่ยนเรียนรู้และนำข้อมูลมาร่วมพัฒนาปรับปรุงการจัดการเรียนรู้และสอนตามแผน ครูผลิตนวัตกรรม แผนการจัดการเรียนรู้ อีกทั้งปรับโครงสร้างรายวิชา เพิ่มเวลารู้ สัดส่วนคะแนนแต่ละหน่วย กำหนดคุณลักษณะอันพึงประสงค์ที่สอดคล้องกับหน่วยการเรียนรู้ สนับสนุนให้ครูจัดการเรียนการสอนที่สร้างโอกาสให้นักเรียนทุกคนมีส่วนร่วม จัดการเรียนการสอนที่เน้นทักษะการคิด เช่น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 xml:space="preserve">จัดการเรียนรู้ด้วยโครงงาน ครูมีการมอบหมายหน้าที่ให้นักเรียนจัดป้ายนิเทศ และบรรยากาศตามสถานที่ต่าง ๆทั้งภายในห้องเรียนและนอกห้องเรียน ครูใช้สื่อการเรียนการสอน นวัตกรรมและเทคโนโลยี ภูมิปัญญาท้องถิ่น มีการประเมินคุณภาพและประสิทธิภาพของสื่อการสอนที่ใช้ครูทุกคนทำงานวิจัยในชั้นเรียน ปีการศึกษาละ  1 เรื่อง </w:t>
                            </w:r>
                            <w:r w:rsidRPr="004A47B4">
                              <w:rPr>
                                <w:rStyle w:val="Bodytext2"/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5516EE56" w14:textId="77777777" w:rsidR="004A47B4" w:rsidRPr="004A47B4" w:rsidRDefault="004A47B4" w:rsidP="004A47B4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eastAsia="Yu Gothic Light" w:hAnsi="TH SarabunIT๙" w:cs="TH SarabunIT๙"/>
                                <w:sz w:val="28"/>
                              </w:rPr>
                            </w:pPr>
                            <w:r w:rsidRPr="004A47B4">
                              <w:rPr>
                                <w:rStyle w:val="Bodytext2"/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BC24C54" w14:textId="77777777" w:rsidR="004A47B4" w:rsidRPr="004A47B4" w:rsidRDefault="004A47B4" w:rsidP="004A47B4">
                            <w:pPr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eastAsia="Yu Gothic Light" w:hAnsi="TH SarabunIT๙" w:cs="TH SarabunIT๙"/>
                                <w:sz w:val="28"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47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 หลักฐาน เอกสารเชิงประจักษ์ ที่สนับสนุนผลการประเมินตนเอง</w:t>
                            </w:r>
                          </w:p>
                          <w:p w14:paraId="17F732B9" w14:textId="77777777" w:rsidR="004A47B4" w:rsidRPr="004A47B4" w:rsidRDefault="004A47B4" w:rsidP="004A47B4">
                            <w:pPr>
                              <w:pStyle w:val="a8"/>
                              <w:spacing w:after="0" w:line="240" w:lineRule="auto"/>
                              <w:ind w:left="142" w:firstLine="578"/>
                              <w:jc w:val="thaiDistribute"/>
                              <w:rPr>
                                <w:rStyle w:val="Bodytext2"/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A47B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ประเด็นภาพความสำเร็จด้านกระบวนการจัดการเรียนการสอนที่เน้นผู้เรียนเป็นสำคัญ ที่สนับสนุนผลการประเมินตนเอง ได้แก่</w:t>
                            </w:r>
                            <w:r w:rsidRPr="004A47B4">
                              <w:rPr>
                                <w:rStyle w:val="Bodytext2"/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หลักสูตรสถานศึกษา หลักสูตรรายวิชาเพิ่มเติม กิจกรรมชุมนุม ให้นักเรียนเลือกตามความถนัดและความสนใจผ่านกระบวนการคิดและปฏิบัติจริง การบันทึกการใช้สื่อ เทคโนโลยีและแหล่งเรียนรู้ เอกสารการตรวจสอบและประเมินผู้เรียนอย่างเป็นระบบ และนำผลมาพัฒนาผู้เรียนมีการบริหารจัดการชั้นเรียนเชิงบวกโดยครูมีวิจัยชั้นเรียนและนำผลไปแก้ไขปัญหาจริง ครูมีการแลกเปลี่ยนเรียนรู้และให้ข้อมูลสะท้อนกลับเพื่อพัฒนาและปรับปรุงการจัดการเรียนรู้โดยจัดกิจกรรม </w:t>
                            </w:r>
                            <w:proofErr w:type="spellStart"/>
                            <w:r w:rsidRPr="004A47B4">
                              <w:rPr>
                                <w:rStyle w:val="Bodytext2"/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PLC</w:t>
                            </w:r>
                            <w:proofErr w:type="spellEnd"/>
                            <w:r w:rsidRPr="004A47B4">
                              <w:rPr>
                                <w:rStyle w:val="Bodytext2"/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แลกเปลี่ยนเรียนรู้กับสถานศึกษาในเครือข่ายเทศบาลเมืองทุ่งสง</w:t>
                            </w:r>
                          </w:p>
                          <w:p w14:paraId="07596718" w14:textId="77777777" w:rsidR="004A47B4" w:rsidRPr="004A47B4" w:rsidRDefault="004A47B4" w:rsidP="004A47B4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57pt;margin-top:-9.9pt;width:571.5pt;height:39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" fillcolor="#f7caac [1301]" stroked="f" strokeweight=".5pt">
                <v:textbox>
                  <w:txbxContent>
                    <w:p w14:paraId="3484E3C7" w14:textId="77777777" w:rsidR="004A47B4" w:rsidRPr="004A47B4" w:rsidRDefault="004A47B4" w:rsidP="004A47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มาตรฐานที่ </w:t>
                      </w: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3</w:t>
                      </w: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กระบวนการจัดการเรียนการสอนที่เน้นผู้เรียนเป็นสำคัญ</w:t>
                      </w:r>
                    </w:p>
                    <w:p w14:paraId="69231378" w14:textId="77777777" w:rsidR="004A47B4" w:rsidRPr="004A47B4" w:rsidRDefault="004A47B4" w:rsidP="004A47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1. </w:t>
                      </w:r>
                      <w:proofErr w:type="gramStart"/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ระดับคุณภาพ  ดีเลิศ</w:t>
                      </w:r>
                      <w:proofErr w:type="gramEnd"/>
                    </w:p>
                    <w:p w14:paraId="01AEDC0E" w14:textId="77777777" w:rsidR="004A47B4" w:rsidRPr="004A47B4" w:rsidRDefault="004A47B4" w:rsidP="004A47B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2. </w:t>
                      </w: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วิธีการพัฒนา/ผลที่เกิดจากการพัฒนา ข้อมูล หลักฐาน เอกสารเชิงประจักษ์ ที่สนับสนุนผลการประเมินตนเอง</w:t>
                      </w:r>
                    </w:p>
                    <w:p w14:paraId="2C3CC96C" w14:textId="77777777" w:rsidR="004A47B4" w:rsidRPr="004A47B4" w:rsidRDefault="004A47B4" w:rsidP="004A47B4">
                      <w:pPr>
                        <w:tabs>
                          <w:tab w:val="left" w:pos="270"/>
                        </w:tabs>
                        <w:spacing w:after="0" w:line="240" w:lineRule="auto"/>
                        <w:ind w:firstLine="27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proofErr w:type="gramStart"/>
                      <w:r w:rsidRPr="004A47B4">
                        <w:rPr>
                          <w:rFonts w:ascii="TH SarabunIT๙" w:eastAsia="Yu Gothic Light" w:hAnsi="TH SarabunIT๙" w:cs="TH SarabunIT๙"/>
                          <w:b/>
                          <w:bCs/>
                          <w:sz w:val="28"/>
                        </w:rPr>
                        <w:t>2.1</w:t>
                      </w:r>
                      <w:r w:rsidRPr="004A47B4">
                        <w:rPr>
                          <w:rFonts w:ascii="TH SarabunIT๙" w:eastAsia="Yu Gothic Light" w:hAnsi="TH SarabunIT๙" w:cs="TH SarabunIT๙"/>
                          <w:sz w:val="28"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วิธีการพัฒนา/ผลที่เกิดจากการพัฒนา</w:t>
                      </w:r>
                      <w:proofErr w:type="gramEnd"/>
                    </w:p>
                    <w:p w14:paraId="330800E4" w14:textId="77777777" w:rsidR="004A47B4" w:rsidRPr="004A47B4" w:rsidRDefault="004A47B4" w:rsidP="004A47B4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Style w:val="Bodytext2"/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4A47B4">
                        <w:rPr>
                          <w:rStyle w:val="Bodytext2"/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โรงเรียนเทศบาลวัดโคกสะท้อนส่งเสริมให้ครูจัดกระบวนการเรียนการสอนที่เน้นผู้เรียนเป็นสำคัญ โดยการดำเนินงาน/กิจกรรมอย่างหลากหลาย ได้แก่ งานหลักสูตรมีการประชุมปฏิบัติการ ปรับปรุงหลักสูตรสถานศึกษา ตามมาตรฐานการเรียนรู้และตัวชี้วัดฯ (ฉบับปรับปรุงพ.ศ.๒๕๖๑) 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ส่งเสริมให้ครูจัดการเรียนการสอนเน้นการปฏิบัติ (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</w:rPr>
                        <w:t>Active learning</w:t>
                      </w:r>
                      <w:r w:rsidRPr="004A47B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)  ให้ผู้เรียนผ่านกระบวนการคิด ปฏิบัติจริง เพื่อนำไปสู่การเรียนรู้ที่ลึกซึ้งและคงทน  ตามมาตรฐานและตัวชี้วัดของหลักสูตรสถานศึกษา  ให้นักเรียนมีส่วนร่วม ครูรู้จักผู้เรียนเป็นรายบุคคล ดำเนินการตรวจสอบและประเมินผู้เรียนอย่างเป็นระบบ และนำผลมาพัฒนาผู้เรียน รวมทั้งร่วมกันแลกเปลี่ยนเรียนรู้ และนำผลที่ได้มาปรับปรุงการจัดการเรียนรู้ ครูมีแผนการจัดการเรียนรู้ที่สามารถนำไปใช้จัดกิจกรรมได้จริง ครูใช้สื่อ และแหล่งเรียนรู้ มีการบริหารจัดการชั้นเรียนเชิงบวก เพื่อให้เด็กรักการเรียนรู้และเรียนรู้ร่วมกันอย่างมีความสุข ครูร่วมแลกเปลี่ยนเรียนรู้และนำข้อมูลมาร่วมพัฒนาปรับปรุงการจัดการเรียนรู้และสอนตามแผน ครูผลิตนวัตกรรม แผนการจัดการเรียนรู้ อีกทั้งปรับโครงสร้างรายวิชา เพิ่มเวลารู้ สัดส่วนคะแนนแต่ละหน่วย กำหนดคุณลักษณะอันพึงประสงค์ที่สอดคล้องกับหน่วยการเรียนรู้ สนับสนุนให้ครูจัดการเรียนการสอนที่สร้างโอกาสให้นักเรียนทุกคนมีส่วนร่วม จัดการเรียนการสอนที่เน้นทักษะการคิด เช่น </w:t>
                      </w:r>
                      <w:r w:rsidRPr="004A47B4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 xml:space="preserve">จัดการเรียนรู้ด้วยโครงงาน ครูมีการมอบหมายหน้าที่ให้นักเรียนจัดป้ายนิเทศ และบรรยากาศตามสถานที่ต่าง ๆทั้งภายในห้องเรียนและนอกห้องเรียน ครูใช้สื่อการเรียนการสอน นวัตกรรมและเทคโนโลยี ภูมิปัญญาท้องถิ่น มีการประเมินคุณภาพและประสิทธิภาพของสื่อการสอนที่ใช้ครูทุกคนทำงานวิจัยในชั้นเรียน ปีการศึกษาละ  1 เรื่อง </w:t>
                      </w:r>
                      <w:r w:rsidRPr="004A47B4">
                        <w:rPr>
                          <w:rStyle w:val="Bodytext2"/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5516EE56" w14:textId="77777777" w:rsidR="004A47B4" w:rsidRPr="004A47B4" w:rsidRDefault="004A47B4" w:rsidP="004A47B4">
                      <w:pPr>
                        <w:spacing w:after="0" w:line="240" w:lineRule="auto"/>
                        <w:ind w:firstLine="720"/>
                        <w:rPr>
                          <w:rFonts w:ascii="TH SarabunIT๙" w:eastAsia="Yu Gothic Light" w:hAnsi="TH SarabunIT๙" w:cs="TH SarabunIT๙"/>
                          <w:sz w:val="28"/>
                        </w:rPr>
                      </w:pPr>
                      <w:r w:rsidRPr="004A47B4">
                        <w:rPr>
                          <w:rStyle w:val="Bodytext2"/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BC24C54" w14:textId="77777777" w:rsidR="004A47B4" w:rsidRPr="004A47B4" w:rsidRDefault="004A47B4" w:rsidP="004A47B4">
                      <w:pPr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ascii="TH SarabunIT๙" w:eastAsia="Yu Gothic Light" w:hAnsi="TH SarabunIT๙" w:cs="TH SarabunIT๙"/>
                          <w:sz w:val="28"/>
                        </w:rPr>
                      </w:pPr>
                      <w:r w:rsidRPr="004A47B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4A47B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 หลักฐาน เอกสารเชิงประจักษ์ ที่สนับสนุนผลการประเมินตนเอง</w:t>
                      </w:r>
                    </w:p>
                    <w:p w14:paraId="17F732B9" w14:textId="77777777" w:rsidR="004A47B4" w:rsidRPr="004A47B4" w:rsidRDefault="004A47B4" w:rsidP="004A47B4">
                      <w:pPr>
                        <w:pStyle w:val="a8"/>
                        <w:spacing w:after="0" w:line="240" w:lineRule="auto"/>
                        <w:ind w:left="142" w:firstLine="578"/>
                        <w:jc w:val="thaiDistribute"/>
                        <w:rPr>
                          <w:rStyle w:val="Bodytext2"/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4A47B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ประเด็นภาพความสำเร็จด้านกระบวนการจัดการเรียนการสอนที่เน้นผู้เรียนเป็นสำคัญ ที่สนับสนุนผลการประเมินตนเอง ได้แก่</w:t>
                      </w:r>
                      <w:r w:rsidRPr="004A47B4">
                        <w:rPr>
                          <w:rStyle w:val="Bodytext2"/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หลักสูตรสถานศึกษา หลักสูตรรายวิชาเพิ่มเติม กิจกรรมชุมนุม ให้นักเรียนเลือกตามความถนัดและความสนใจผ่านกระบวนการคิดและปฏิบัติจริง การบันทึกการใช้สื่อ เทคโนโลยีและแหล่งเรียนรู้ เอกสารการตรวจสอบและประเมินผู้เรียนอย่างเป็นระบบ และนำผลมาพัฒนาผู้เรียนมีการบริหารจัดการชั้นเรียนเชิงบวกโดยครูมีวิจัยชั้นเรียนและนำผลไปแก้ไขปัญหาจริง ครูมีการแลกเปลี่ยนเรียนรู้และให้ข้อมูลสะท้อนกลับเพื่อพัฒนาและปรับปรุงการจัดการเรียนรู้โดยจัดกิจกรรม </w:t>
                      </w:r>
                      <w:proofErr w:type="spellStart"/>
                      <w:r w:rsidRPr="004A47B4">
                        <w:rPr>
                          <w:rStyle w:val="Bodytext2"/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PLC</w:t>
                      </w:r>
                      <w:proofErr w:type="spellEnd"/>
                      <w:r w:rsidRPr="004A47B4">
                        <w:rPr>
                          <w:rStyle w:val="Bodytext2"/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แลกเปลี่ยนเรียนรู้กับสถานศึกษาในเครือข่ายเทศบาลเมืองทุ่งสง</w:t>
                      </w:r>
                    </w:p>
                    <w:p w14:paraId="07596718" w14:textId="77777777" w:rsidR="004A47B4" w:rsidRPr="004A47B4" w:rsidRDefault="004A47B4" w:rsidP="004A47B4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7B4" w:rsidRPr="004A47B4">
        <w:rPr>
          <w:rFonts w:cs="Cordia New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C576A63" wp14:editId="7BE01BFD">
                <wp:simplePos x="0" y="0"/>
                <wp:positionH relativeFrom="column">
                  <wp:posOffset>5657850</wp:posOffset>
                </wp:positionH>
                <wp:positionV relativeFrom="paragraph">
                  <wp:posOffset>-497205</wp:posOffset>
                </wp:positionV>
                <wp:extent cx="876300" cy="374650"/>
                <wp:effectExtent l="0" t="0" r="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78126" w14:textId="3531BC44" w:rsidR="004A47B4" w:rsidRPr="004A47B4" w:rsidRDefault="004A47B4" w:rsidP="004A47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7E6E6" w:themeColor="background2"/>
                                <w:sz w:val="18"/>
                                <w:szCs w:val="2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7E6E6" w:themeColor="background2"/>
                                <w:sz w:val="32"/>
                                <w:szCs w:val="3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หน้า  2</w:t>
                            </w:r>
                          </w:p>
                          <w:p w14:paraId="39E26B58" w14:textId="77777777" w:rsidR="004A47B4" w:rsidRPr="004A47B4" w:rsidRDefault="004A47B4" w:rsidP="004A47B4">
                            <w:pPr>
                              <w:rPr>
                                <w:b/>
                                <w:color w:val="E7E6E6" w:themeColor="background2"/>
                                <w:sz w:val="14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5.5pt;margin-top:-39.15pt;width:69pt;height:2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" filled="f" stroked="f">
                <v:textbox>
                  <w:txbxContent>
                    <w:p w14:paraId="2BB78126" w14:textId="3531BC44" w:rsidR="004A47B4" w:rsidRPr="004A47B4" w:rsidRDefault="004A47B4" w:rsidP="004A47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7E6E6" w:themeColor="background2"/>
                          <w:sz w:val="18"/>
                          <w:szCs w:val="2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E7E6E6" w:themeColor="background2"/>
                          <w:sz w:val="32"/>
                          <w:szCs w:val="3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หน้า  2</w:t>
                      </w:r>
                    </w:p>
                    <w:p w14:paraId="39E26B58" w14:textId="77777777" w:rsidR="004A47B4" w:rsidRPr="004A47B4" w:rsidRDefault="004A47B4" w:rsidP="004A47B4">
                      <w:pPr>
                        <w:rPr>
                          <w:b/>
                          <w:color w:val="E7E6E6" w:themeColor="background2"/>
                          <w:sz w:val="14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7B4" w:rsidRPr="004A47B4">
        <w:rPr>
          <w:rFonts w:cs="Cordia New"/>
          <w:noProof/>
          <w:cs/>
        </w:rPr>
        <w:drawing>
          <wp:anchor distT="0" distB="0" distL="114300" distR="114300" simplePos="0" relativeHeight="251710464" behindDoc="1" locked="0" layoutInCell="1" allowOverlap="1" wp14:anchorId="4C14761F" wp14:editId="6AAB3087">
            <wp:simplePos x="0" y="0"/>
            <wp:positionH relativeFrom="column">
              <wp:posOffset>-903797</wp:posOffset>
            </wp:positionH>
            <wp:positionV relativeFrom="paragraph">
              <wp:posOffset>-638810</wp:posOffset>
            </wp:positionV>
            <wp:extent cx="7571105" cy="10707624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5FE" w:rsidSect="001E55A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3A1"/>
    <w:multiLevelType w:val="multilevel"/>
    <w:tmpl w:val="E690A43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eastAsia="Calibri" w:hint="default"/>
        <w:b/>
      </w:rPr>
    </w:lvl>
  </w:abstractNum>
  <w:abstractNum w:abstractNumId="1">
    <w:nsid w:val="618D2BE7"/>
    <w:multiLevelType w:val="singleLevel"/>
    <w:tmpl w:val="80C22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2"/>
    <w:rsid w:val="00004461"/>
    <w:rsid w:val="0004032A"/>
    <w:rsid w:val="00051345"/>
    <w:rsid w:val="00053D97"/>
    <w:rsid w:val="00133E92"/>
    <w:rsid w:val="0013744F"/>
    <w:rsid w:val="001B5655"/>
    <w:rsid w:val="001E55A4"/>
    <w:rsid w:val="00244233"/>
    <w:rsid w:val="003264E9"/>
    <w:rsid w:val="00457381"/>
    <w:rsid w:val="00480BC7"/>
    <w:rsid w:val="004A13C0"/>
    <w:rsid w:val="004A47B4"/>
    <w:rsid w:val="006D05FE"/>
    <w:rsid w:val="00792FCF"/>
    <w:rsid w:val="007A170E"/>
    <w:rsid w:val="008312B2"/>
    <w:rsid w:val="0093594B"/>
    <w:rsid w:val="00A444DC"/>
    <w:rsid w:val="00A97237"/>
    <w:rsid w:val="00AF3CC2"/>
    <w:rsid w:val="00B03556"/>
    <w:rsid w:val="00B0584D"/>
    <w:rsid w:val="00B41FD5"/>
    <w:rsid w:val="00B651FA"/>
    <w:rsid w:val="00B8766A"/>
    <w:rsid w:val="00BE53D2"/>
    <w:rsid w:val="00C626FE"/>
    <w:rsid w:val="00C87D63"/>
    <w:rsid w:val="00C9724C"/>
    <w:rsid w:val="00D04AFB"/>
    <w:rsid w:val="00DC3AA0"/>
    <w:rsid w:val="00E467BB"/>
    <w:rsid w:val="00E55709"/>
    <w:rsid w:val="00E83908"/>
    <w:rsid w:val="00EA405B"/>
    <w:rsid w:val="00F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1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4AF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D04AFB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rsid w:val="00C87D63"/>
    <w:pPr>
      <w:tabs>
        <w:tab w:val="center" w:pos="4153"/>
        <w:tab w:val="right" w:pos="8306"/>
      </w:tabs>
      <w:spacing w:after="0" w:line="240" w:lineRule="auto"/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87D63"/>
    <w:rPr>
      <w:rFonts w:ascii="Angsana New" w:eastAsia="Arial Unicode MS" w:hAnsi="Angsana New" w:cs="Angsana New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C87D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link w:val="a9"/>
    <w:uiPriority w:val="34"/>
    <w:qFormat/>
    <w:rsid w:val="004A47B4"/>
    <w:pPr>
      <w:ind w:left="720"/>
      <w:contextualSpacing/>
    </w:pPr>
    <w:rPr>
      <w:rFonts w:ascii="Angsana New" w:hAnsi="Angsana New" w:cs="Angsana New"/>
      <w:sz w:val="32"/>
      <w:szCs w:val="40"/>
    </w:rPr>
  </w:style>
  <w:style w:type="character" w:customStyle="1" w:styleId="Bodytext2">
    <w:name w:val="Body text (2)"/>
    <w:rsid w:val="004A47B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a9">
    <w:name w:val="รายการย่อหน้า อักขระ"/>
    <w:link w:val="a8"/>
    <w:uiPriority w:val="34"/>
    <w:rsid w:val="004A47B4"/>
    <w:rPr>
      <w:rFonts w:ascii="Angsan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4AF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D04AFB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rsid w:val="00C87D63"/>
    <w:pPr>
      <w:tabs>
        <w:tab w:val="center" w:pos="4153"/>
        <w:tab w:val="right" w:pos="8306"/>
      </w:tabs>
      <w:spacing w:after="0" w:line="240" w:lineRule="auto"/>
    </w:pPr>
    <w:rPr>
      <w:rFonts w:ascii="Angsana New" w:eastAsia="Arial Unicode MS" w:hAnsi="Angsana New" w:cs="Angsana New"/>
      <w:sz w:val="20"/>
      <w:szCs w:val="2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87D63"/>
    <w:rPr>
      <w:rFonts w:ascii="Angsana New" w:eastAsia="Arial Unicode MS" w:hAnsi="Angsana New" w:cs="Angsana New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C87D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link w:val="a9"/>
    <w:uiPriority w:val="34"/>
    <w:qFormat/>
    <w:rsid w:val="004A47B4"/>
    <w:pPr>
      <w:ind w:left="720"/>
      <w:contextualSpacing/>
    </w:pPr>
    <w:rPr>
      <w:rFonts w:ascii="Angsana New" w:hAnsi="Angsana New" w:cs="Angsana New"/>
      <w:sz w:val="32"/>
      <w:szCs w:val="40"/>
    </w:rPr>
  </w:style>
  <w:style w:type="character" w:customStyle="1" w:styleId="Bodytext2">
    <w:name w:val="Body text (2)"/>
    <w:rsid w:val="004A47B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a9">
    <w:name w:val="รายการย่อหน้า อักขระ"/>
    <w:link w:val="a8"/>
    <w:uiPriority w:val="34"/>
    <w:rsid w:val="004A47B4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50F7-6140-464D-A4A6-190BDCEC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Corporate Edition</cp:lastModifiedBy>
  <cp:revision>2</cp:revision>
  <cp:lastPrinted>2021-08-11T08:14:00Z</cp:lastPrinted>
  <dcterms:created xsi:type="dcterms:W3CDTF">2021-08-22T09:09:00Z</dcterms:created>
  <dcterms:modified xsi:type="dcterms:W3CDTF">2021-08-22T09:09:00Z</dcterms:modified>
</cp:coreProperties>
</file>